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60F" w:rsidRPr="0061160F" w:rsidRDefault="0061160F">
      <w:pPr>
        <w:rPr>
          <w:rFonts w:ascii="Tahoma" w:hAnsi="Tahoma" w:cs="Tahoma"/>
          <w:color w:val="363636"/>
          <w:sz w:val="18"/>
          <w:szCs w:val="18"/>
          <w:shd w:val="clear" w:color="auto" w:fill="FFFFFF"/>
          <w:lang w:val="tt-RU"/>
        </w:rPr>
      </w:pPr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  </w:t>
      </w:r>
      <w:r>
        <w:rPr>
          <w:rFonts w:ascii="Tahoma" w:hAnsi="Tahoma" w:cs="Tahoma"/>
          <w:color w:val="363636"/>
          <w:sz w:val="18"/>
          <w:szCs w:val="18"/>
          <w:shd w:val="clear" w:color="auto" w:fill="FFFFFF"/>
          <w:lang w:val="tt-RU"/>
        </w:rPr>
        <w:t>Зәй офыклары (Сайт) 21.12.2015 г</w:t>
      </w:r>
    </w:p>
    <w:p w:rsidR="0061160F" w:rsidRDefault="0061160F">
      <w:pPr>
        <w:rPr>
          <w:rFonts w:ascii="Tahoma" w:hAnsi="Tahoma" w:cs="Tahoma"/>
          <w:color w:val="363636"/>
          <w:sz w:val="18"/>
          <w:szCs w:val="18"/>
          <w:shd w:val="clear" w:color="auto" w:fill="FFFFFF"/>
        </w:rPr>
      </w:pPr>
    </w:p>
    <w:p w:rsidR="0061160F" w:rsidRDefault="0061160F">
      <w:pPr>
        <w:rPr>
          <w:rFonts w:ascii="Tahoma" w:hAnsi="Tahoma" w:cs="Tahoma"/>
          <w:color w:val="363636"/>
          <w:sz w:val="18"/>
          <w:szCs w:val="18"/>
          <w:shd w:val="clear" w:color="auto" w:fill="FFFFFF"/>
        </w:rPr>
      </w:pPr>
    </w:p>
    <w:p w:rsidR="0061160F" w:rsidRDefault="0061160F">
      <w:proofErr w:type="gram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З</w:t>
      </w:r>
      <w:proofErr w:type="gram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әй районы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Югары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Баграж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авылы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мәктәбе район Советы депутаты Эдуард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Галиев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булышлыгы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белән яңара,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анда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уңайлыклар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тудырыла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бара. Яңа ел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алдыннан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коллектив депутат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идеясе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белән мәктә</w:t>
      </w:r>
      <w:proofErr w:type="gram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п</w:t>
      </w:r>
      <w:proofErr w:type="gram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ишегалдында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“Әкияти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манзара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” 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тудырды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.  Бер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ягында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биләмәгә кергәндә ”җ</w:t>
      </w:r>
      <w:proofErr w:type="gram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игүле</w:t>
      </w:r>
      <w:proofErr w:type="gram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”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ат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  тора.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Ат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кардан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ясалган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, мен</w:t>
      </w:r>
      <w:proofErr w:type="gram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ә-</w:t>
      </w:r>
      <w:proofErr w:type="gram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менә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кузгалып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китәр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сыман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. 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Югары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Баграж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мәктәбендә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заманында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күрше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авыллардан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460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укучы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йөреп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белем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алган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Алар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укырга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кышын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җ</w:t>
      </w:r>
      <w:proofErr w:type="gram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игүле</w:t>
      </w:r>
      <w:proofErr w:type="gram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атларда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килә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торган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булган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. Җигүле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атка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тоташып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поезд  китә. Поездның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беренче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 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вагонында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  ел символы –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Маймыл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авызын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ерып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бара, аның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артыннан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2016 - 2017 ел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символлары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- Әтәч белән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Эт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бара.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Районда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игълан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ителгән киләсе  Спорт  һәм сәламәт яшәү </w:t>
      </w:r>
      <w:proofErr w:type="gram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р</w:t>
      </w:r>
      <w:proofErr w:type="gram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әвеше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елы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да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игътибардан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читтә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калмаган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: төрле үлчәмдә вертикаль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урнаштырылган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чаңгылардан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торган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күргәзмә яңа ел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тамашасына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үзгә мәгънә өсти. Өстәвенә,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бу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мәктәп -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атаклы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чаңгычылар үстергән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уку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йорты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. Биләмәнең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икенче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ягы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исә урман әкиятен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чагылдыра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. Әнә кардан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ясалган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өй, аның янәшәсенд</w:t>
      </w:r>
      <w:proofErr w:type="gram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ә К</w:t>
      </w:r>
      <w:proofErr w:type="gram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ыш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бабай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һәм Кар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кызы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, кардан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ясалган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  әкият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геройлары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. Мәктә</w:t>
      </w:r>
      <w:proofErr w:type="gram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п</w:t>
      </w:r>
      <w:proofErr w:type="gram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үзе һәм аның биләмәсе төрле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утлар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камалышында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утыра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Узган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атнада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биредә район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башлыгы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Разиф</w:t>
      </w:r>
      <w:proofErr w:type="spellEnd"/>
      <w:proofErr w:type="gram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К</w:t>
      </w:r>
      <w:proofErr w:type="gram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әримов, депутат Эдуард 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Галиев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булды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Укытучылар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укучылар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коллективы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кунакларны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иҗади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якын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килеп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оештырылган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тамаша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белән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каршы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алды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. Кыш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бабай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үзе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гармун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уйный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, Кар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кызы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, ел символы, әкият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геройлары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аң</w:t>
      </w:r>
      <w:proofErr w:type="gram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</w:t>
      </w:r>
      <w:proofErr w:type="gram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кушылып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җырлый. Менә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кайда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икән </w:t>
      </w:r>
      <w:proofErr w:type="spellStart"/>
      <w:proofErr w:type="gram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ул</w:t>
      </w:r>
      <w:proofErr w:type="spellEnd"/>
      <w:proofErr w:type="gram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әкият иле, </w:t>
      </w:r>
      <w:proofErr w:type="spellStart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артистлар</w:t>
      </w:r>
      <w:proofErr w:type="spellEnd"/>
      <w:r>
        <w:rPr>
          <w:rFonts w:ascii="Tahoma" w:hAnsi="Tahoma" w:cs="Tahoma"/>
          <w:color w:val="363636"/>
          <w:sz w:val="18"/>
          <w:szCs w:val="18"/>
          <w:shd w:val="clear" w:color="auto" w:fill="FFFFFF"/>
        </w:rPr>
        <w:t>!</w:t>
      </w:r>
    </w:p>
    <w:p w:rsidR="0061160F" w:rsidRPr="0061160F" w:rsidRDefault="0061160F" w:rsidP="0061160F"/>
    <w:p w:rsidR="0061160F" w:rsidRDefault="0061160F" w:rsidP="0061160F"/>
    <w:p w:rsidR="002E4AAC" w:rsidRPr="0061160F" w:rsidRDefault="0061160F" w:rsidP="0061160F">
      <w:pPr>
        <w:tabs>
          <w:tab w:val="left" w:pos="1110"/>
        </w:tabs>
      </w:pPr>
      <w:r>
        <w:tab/>
      </w:r>
      <w:r>
        <w:rPr>
          <w:rStyle w:val="a4"/>
          <w:rFonts w:ascii="Arial" w:eastAsiaTheme="majorEastAsia" w:hAnsi="Arial" w:cs="Arial"/>
          <w:i/>
          <w:iCs/>
          <w:color w:val="898989"/>
          <w:sz w:val="18"/>
          <w:szCs w:val="18"/>
          <w:shd w:val="clear" w:color="auto" w:fill="FFFFFF"/>
        </w:rPr>
        <w:t>Рәзимә Кашапова</w:t>
      </w:r>
    </w:p>
    <w:sectPr w:rsidR="002E4AAC" w:rsidRPr="0061160F" w:rsidSect="002E4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60F"/>
    <w:rsid w:val="00013BC9"/>
    <w:rsid w:val="002E4AAC"/>
    <w:rsid w:val="0061160F"/>
    <w:rsid w:val="00BF2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Times New Roman" w:hAnsi="Courier New" w:cs="Courier New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0E0"/>
    <w:pPr>
      <w:widowControl w:val="0"/>
    </w:pPr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BF20E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20E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20E0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F20E0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paragraph" w:styleId="a3">
    <w:name w:val="No Spacing"/>
    <w:uiPriority w:val="1"/>
    <w:qFormat/>
    <w:rsid w:val="00BF20E0"/>
    <w:pPr>
      <w:widowControl w:val="0"/>
    </w:pPr>
    <w:rPr>
      <w:color w:val="000000"/>
    </w:rPr>
  </w:style>
  <w:style w:type="character" w:styleId="a4">
    <w:name w:val="Strong"/>
    <w:basedOn w:val="a0"/>
    <w:uiPriority w:val="22"/>
    <w:qFormat/>
    <w:rsid w:val="006116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1227</Characters>
  <Application>Microsoft Office Word</Application>
  <DocSecurity>0</DocSecurity>
  <Lines>10</Lines>
  <Paragraphs>2</Paragraphs>
  <ScaleCrop>false</ScaleCrop>
  <Company>Microsoft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2015-12-23T18:21:00Z</dcterms:created>
  <dcterms:modified xsi:type="dcterms:W3CDTF">2015-12-23T18:22:00Z</dcterms:modified>
</cp:coreProperties>
</file>